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B4C4" w14:textId="77777777" w:rsidR="006554F9" w:rsidRPr="00503496" w:rsidRDefault="00C22D28" w:rsidP="006554F9">
      <w:pPr>
        <w:pStyle w:val="Corpodetexto"/>
        <w:rPr>
          <w:b/>
          <w:sz w:val="28"/>
        </w:rPr>
      </w:pPr>
      <w:r w:rsidRPr="00503496">
        <w:rPr>
          <w:b/>
          <w:sz w:val="28"/>
        </w:rPr>
        <w:t xml:space="preserve">MARCAÇÃO DA DATA DO </w:t>
      </w:r>
    </w:p>
    <w:p w14:paraId="02C28572" w14:textId="77777777" w:rsidR="005558AC" w:rsidRPr="00503496" w:rsidRDefault="00C22D28" w:rsidP="006554F9">
      <w:pPr>
        <w:pStyle w:val="Corpodetexto"/>
        <w:rPr>
          <w:b/>
          <w:sz w:val="28"/>
        </w:rPr>
      </w:pPr>
      <w:r w:rsidRPr="00503496">
        <w:rPr>
          <w:b/>
          <w:sz w:val="28"/>
        </w:rPr>
        <w:t>EXAME GERAL</w:t>
      </w:r>
      <w:r w:rsidR="006554F9" w:rsidRPr="00503496">
        <w:rPr>
          <w:b/>
          <w:sz w:val="28"/>
        </w:rPr>
        <w:t xml:space="preserve"> </w:t>
      </w:r>
      <w:r w:rsidR="005558AC" w:rsidRPr="00503496">
        <w:rPr>
          <w:b/>
          <w:sz w:val="28"/>
        </w:rPr>
        <w:t>DE CONHECIMENTOS</w:t>
      </w:r>
      <w:r w:rsidR="00677FD3">
        <w:rPr>
          <w:b/>
          <w:sz w:val="28"/>
        </w:rPr>
        <w:t xml:space="preserve"> DE DOUTORADO</w:t>
      </w:r>
    </w:p>
    <w:p w14:paraId="7B860967" w14:textId="77777777" w:rsidR="00C22D28" w:rsidRPr="00503496" w:rsidRDefault="00C22D28" w:rsidP="006554F9">
      <w:pPr>
        <w:pStyle w:val="Corpodetexto"/>
        <w:rPr>
          <w:b/>
          <w:sz w:val="28"/>
        </w:rPr>
      </w:pPr>
    </w:p>
    <w:p w14:paraId="6023ADF4" w14:textId="77777777" w:rsidR="00C22D28" w:rsidRPr="00503496" w:rsidRDefault="00C22D28" w:rsidP="006554F9">
      <w:pPr>
        <w:pStyle w:val="Corpodetexto"/>
        <w:jc w:val="left"/>
        <w:rPr>
          <w:b/>
          <w:sz w:val="28"/>
        </w:rPr>
      </w:pPr>
      <w:r w:rsidRPr="00503496">
        <w:rPr>
          <w:b/>
          <w:sz w:val="28"/>
        </w:rPr>
        <w:t>INSTRUÇÕES:</w:t>
      </w:r>
    </w:p>
    <w:p w14:paraId="53D54C05" w14:textId="77777777" w:rsidR="005558AC" w:rsidRPr="00503496" w:rsidRDefault="009F3151" w:rsidP="00BD07A2">
      <w:pPr>
        <w:pStyle w:val="Corpodetexto"/>
        <w:spacing w:line="276" w:lineRule="auto"/>
        <w:jc w:val="left"/>
        <w:rPr>
          <w:sz w:val="22"/>
        </w:rPr>
      </w:pPr>
      <w:r w:rsidRPr="00503496">
        <w:rPr>
          <w:sz w:val="22"/>
        </w:rPr>
        <w:t>- Verificar as normas para o Exame Geral de Conhecimentos</w:t>
      </w:r>
      <w:r w:rsidR="00BD07A2" w:rsidRPr="00503496">
        <w:rPr>
          <w:sz w:val="22"/>
        </w:rPr>
        <w:t xml:space="preserve"> (disponível no site do IQ e no site do seu programa de pós-graduação);</w:t>
      </w:r>
    </w:p>
    <w:p w14:paraId="38D2489D" w14:textId="77777777" w:rsidR="009F3151" w:rsidRPr="00503496" w:rsidRDefault="009F3151" w:rsidP="006554F9">
      <w:pPr>
        <w:pStyle w:val="Corpodetexto"/>
        <w:spacing w:line="276" w:lineRule="auto"/>
        <w:jc w:val="left"/>
        <w:rPr>
          <w:sz w:val="22"/>
        </w:rPr>
      </w:pPr>
      <w:r w:rsidRPr="00503496">
        <w:rPr>
          <w:sz w:val="22"/>
        </w:rPr>
        <w:t xml:space="preserve">- </w:t>
      </w:r>
      <w:r w:rsidR="002D1BE4" w:rsidRPr="00503496">
        <w:rPr>
          <w:sz w:val="22"/>
        </w:rPr>
        <w:t>Submeter os cinco nomes pretendidos para a Banca Examinadora com 60 dias de antecedência em formulário próprio;</w:t>
      </w:r>
    </w:p>
    <w:p w14:paraId="76387EFB" w14:textId="77777777" w:rsidR="002D1BE4" w:rsidRPr="00503496" w:rsidRDefault="002D1BE4" w:rsidP="006554F9">
      <w:pPr>
        <w:pStyle w:val="Corpodetexto"/>
        <w:spacing w:line="276" w:lineRule="auto"/>
        <w:jc w:val="left"/>
        <w:rPr>
          <w:sz w:val="22"/>
        </w:rPr>
      </w:pPr>
      <w:r w:rsidRPr="00503496">
        <w:rPr>
          <w:sz w:val="22"/>
        </w:rPr>
        <w:t xml:space="preserve">- Após 30 dias da submissão dos nomes, verificar com a Secretaria de Pós-graduação no 7º andar do IQ se sua banca já foi aprovada pela </w:t>
      </w:r>
      <w:r w:rsidR="00AC0B97" w:rsidRPr="00503496">
        <w:rPr>
          <w:sz w:val="22"/>
        </w:rPr>
        <w:t>C</w:t>
      </w:r>
      <w:r w:rsidRPr="00503496">
        <w:rPr>
          <w:sz w:val="22"/>
        </w:rPr>
        <w:t>omiss</w:t>
      </w:r>
      <w:r w:rsidR="00AC0B97" w:rsidRPr="00503496">
        <w:rPr>
          <w:sz w:val="22"/>
        </w:rPr>
        <w:t>ão</w:t>
      </w:r>
      <w:r w:rsidRPr="00503496">
        <w:rPr>
          <w:sz w:val="22"/>
        </w:rPr>
        <w:t xml:space="preserve"> Deliberativa do programa;</w:t>
      </w:r>
    </w:p>
    <w:p w14:paraId="706C5C1E" w14:textId="77777777" w:rsidR="002D1BE4" w:rsidRDefault="002D1BE4" w:rsidP="006554F9">
      <w:pPr>
        <w:pStyle w:val="Corpodetexto"/>
        <w:spacing w:line="276" w:lineRule="auto"/>
        <w:jc w:val="left"/>
        <w:rPr>
          <w:sz w:val="22"/>
        </w:rPr>
      </w:pPr>
      <w:r w:rsidRPr="00503496">
        <w:rPr>
          <w:sz w:val="22"/>
        </w:rPr>
        <w:t>- Marcar a data do exame geral de conhecimentos com a banca aprovada (3 membros)</w:t>
      </w:r>
      <w:r w:rsidR="004339C5">
        <w:rPr>
          <w:sz w:val="22"/>
        </w:rPr>
        <w:t xml:space="preserve"> e agendar a sala – verificar antes a disponibilidade em </w:t>
      </w:r>
      <w:hyperlink r:id="rId7" w:history="1">
        <w:r w:rsidR="004339C5" w:rsidRPr="00C922FB">
          <w:rPr>
            <w:rStyle w:val="Hyperlink"/>
            <w:sz w:val="22"/>
          </w:rPr>
          <w:t>https://www.iq.ufrj.br/posgrad/informacoes/agendamento-da-sala-601/</w:t>
        </w:r>
      </w:hyperlink>
      <w:r w:rsidR="004339C5">
        <w:rPr>
          <w:sz w:val="22"/>
        </w:rPr>
        <w:t xml:space="preserve"> ;</w:t>
      </w:r>
    </w:p>
    <w:p w14:paraId="0816CB56" w14:textId="732930EB" w:rsidR="002D1BE4" w:rsidRPr="00503496" w:rsidRDefault="002D1BE4" w:rsidP="006554F9">
      <w:pPr>
        <w:pStyle w:val="Corpodetexto"/>
        <w:spacing w:line="276" w:lineRule="auto"/>
        <w:jc w:val="left"/>
        <w:rPr>
          <w:sz w:val="22"/>
        </w:rPr>
      </w:pPr>
      <w:r w:rsidRPr="00503496">
        <w:rPr>
          <w:sz w:val="22"/>
        </w:rPr>
        <w:t xml:space="preserve">- Com </w:t>
      </w:r>
      <w:r w:rsidR="001245E7">
        <w:rPr>
          <w:sz w:val="22"/>
        </w:rPr>
        <w:t>2</w:t>
      </w:r>
      <w:r w:rsidRPr="00503496">
        <w:rPr>
          <w:sz w:val="22"/>
        </w:rPr>
        <w:t xml:space="preserve">0 dias corridos de antecedência, enviar os dados abaixo para o e-mail </w:t>
      </w:r>
      <w:hyperlink r:id="rId8" w:history="1">
        <w:r w:rsidRPr="00503496">
          <w:rPr>
            <w:rStyle w:val="Hyperlink"/>
            <w:sz w:val="22"/>
          </w:rPr>
          <w:t>spg@iq.ufrj.br</w:t>
        </w:r>
      </w:hyperlink>
      <w:r w:rsidRPr="00503496">
        <w:rPr>
          <w:sz w:val="22"/>
        </w:rPr>
        <w:t xml:space="preserve"> para providência </w:t>
      </w:r>
      <w:r w:rsidR="004339C5">
        <w:rPr>
          <w:sz w:val="22"/>
        </w:rPr>
        <w:t xml:space="preserve">dos </w:t>
      </w:r>
      <w:r w:rsidRPr="00503496">
        <w:rPr>
          <w:sz w:val="22"/>
        </w:rPr>
        <w:t>documentos necessários ao Exame Geral de Conhecimentos.</w:t>
      </w:r>
    </w:p>
    <w:p w14:paraId="6D834D06" w14:textId="77777777" w:rsidR="00780FB9" w:rsidRPr="00503496" w:rsidRDefault="00780FB9" w:rsidP="006554F9">
      <w:pPr>
        <w:pStyle w:val="Corpodetexto"/>
        <w:spacing w:line="276" w:lineRule="auto"/>
        <w:jc w:val="left"/>
        <w:rPr>
          <w:sz w:val="22"/>
        </w:rPr>
      </w:pPr>
      <w:r w:rsidRPr="00503496">
        <w:rPr>
          <w:sz w:val="22"/>
        </w:rPr>
        <w:t xml:space="preserve">- Ligar para </w:t>
      </w:r>
      <w:r w:rsidR="002C7083">
        <w:rPr>
          <w:sz w:val="22"/>
        </w:rPr>
        <w:t>3938</w:t>
      </w:r>
      <w:r w:rsidR="00BD07A2" w:rsidRPr="00503496">
        <w:rPr>
          <w:sz w:val="22"/>
        </w:rPr>
        <w:t xml:space="preserve">-7260 e </w:t>
      </w:r>
      <w:r w:rsidRPr="00503496">
        <w:rPr>
          <w:sz w:val="22"/>
        </w:rPr>
        <w:t>confirmar o recebimento do arquivo e demais instruções;</w:t>
      </w:r>
    </w:p>
    <w:p w14:paraId="612ED484" w14:textId="77777777" w:rsidR="002D1BE4" w:rsidRPr="00503496" w:rsidRDefault="002D1BE4" w:rsidP="006554F9">
      <w:pPr>
        <w:pStyle w:val="Corpodetexto"/>
        <w:spacing w:line="276" w:lineRule="auto"/>
        <w:jc w:val="left"/>
        <w:rPr>
          <w:sz w:val="22"/>
        </w:rPr>
      </w:pPr>
      <w:r w:rsidRPr="00503496">
        <w:rPr>
          <w:sz w:val="22"/>
        </w:rPr>
        <w:t xml:space="preserve">- Retirar, </w:t>
      </w:r>
      <w:r w:rsidR="00780FB9" w:rsidRPr="00503496">
        <w:rPr>
          <w:b/>
          <w:i/>
          <w:sz w:val="22"/>
        </w:rPr>
        <w:t>no dia útil anterior ao</w:t>
      </w:r>
      <w:r w:rsidRPr="00503496">
        <w:rPr>
          <w:b/>
          <w:i/>
          <w:sz w:val="22"/>
        </w:rPr>
        <w:t xml:space="preserve"> s</w:t>
      </w:r>
      <w:r w:rsidR="00780FB9" w:rsidRPr="00503496">
        <w:rPr>
          <w:b/>
          <w:i/>
          <w:sz w:val="22"/>
        </w:rPr>
        <w:t>eu exame</w:t>
      </w:r>
      <w:r w:rsidRPr="00503496">
        <w:rPr>
          <w:sz w:val="22"/>
        </w:rPr>
        <w:t>, a documentação necessária para o Exame Geral de Conhecimentos na Secretaria de Pós-graduação no 7º andar.</w:t>
      </w:r>
    </w:p>
    <w:tbl>
      <w:tblPr>
        <w:tblW w:w="99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476"/>
        <w:gridCol w:w="3021"/>
        <w:gridCol w:w="1625"/>
        <w:gridCol w:w="992"/>
        <w:gridCol w:w="500"/>
        <w:gridCol w:w="209"/>
        <w:gridCol w:w="283"/>
        <w:gridCol w:w="1985"/>
      </w:tblGrid>
      <w:tr w:rsidR="00503496" w:rsidRPr="00503496" w14:paraId="03BE840A" w14:textId="77777777" w:rsidTr="00815451">
        <w:trPr>
          <w:trHeight w:val="4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BB72D" w14:textId="77777777" w:rsidR="00503496" w:rsidRPr="00503496" w:rsidRDefault="00503496" w:rsidP="00503496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Aluno: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106A" w14:textId="77777777" w:rsidR="00503496" w:rsidRPr="00503496" w:rsidRDefault="00316049" w:rsidP="00503496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AQUI"/>
                    <w:maxLength w:val="100"/>
                  </w:textInput>
                </w:ffData>
              </w:fldChar>
            </w:r>
            <w:r w:rsidR="00503496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bookmarkStart w:id="0" w:name="_GoBack"/>
            <w:r w:rsidR="00503496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DIGITE AQUI</w:t>
            </w:r>
            <w:bookmarkEnd w:id="0"/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58EE6" w14:textId="77777777" w:rsidR="00503496" w:rsidRPr="00503496" w:rsidRDefault="00503496" w:rsidP="00503496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DRE:</w:t>
            </w:r>
          </w:p>
        </w:tc>
        <w:bookmarkStart w:id="1" w:name="Texto2"/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BF9B" w14:textId="77777777" w:rsidR="00503496" w:rsidRPr="00503496" w:rsidRDefault="00316049" w:rsidP="00503496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9"/>
                    <w:format w:val="###.###.###"/>
                  </w:textInput>
                </w:ffData>
              </w:fldChar>
            </w:r>
            <w:r w:rsidR="00503496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503496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503496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503496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503496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503496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  <w:bookmarkEnd w:id="1"/>
          </w:p>
        </w:tc>
      </w:tr>
      <w:tr w:rsidR="00503496" w:rsidRPr="00503496" w14:paraId="7AB91F17" w14:textId="77777777" w:rsidTr="00815451">
        <w:trPr>
          <w:trHeight w:val="461"/>
        </w:trPr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DC283C" w14:textId="77777777" w:rsidR="00503496" w:rsidRPr="00503496" w:rsidRDefault="00503496" w:rsidP="00503496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Programa:</w:t>
            </w:r>
          </w:p>
        </w:tc>
        <w:bookmarkStart w:id="2" w:name="Dropdown1"/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F004CE8" w14:textId="77777777" w:rsidR="00503496" w:rsidRPr="00503496" w:rsidRDefault="00316049" w:rsidP="00503496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ione o programa de pós-graduação"/>
                  <w:ddList>
                    <w:listEntry w:val="SELECIONE"/>
                    <w:listEntry w:val="Bioquímica"/>
                    <w:listEntry w:val="Ciência de Alimentos"/>
                    <w:listEntry w:val="Química"/>
                  </w:ddList>
                </w:ffData>
              </w:fldChar>
            </w:r>
            <w:r w:rsidR="00503496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FORMDROPDOWN </w:instrText>
            </w:r>
            <w:r w:rsidR="00201BE0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="00201BE0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9932237" w14:textId="77777777" w:rsidR="00503496" w:rsidRPr="00503496" w:rsidRDefault="00503496" w:rsidP="00503496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4C949230" w14:textId="77777777" w:rsidR="00503496" w:rsidRPr="00503496" w:rsidRDefault="00503496" w:rsidP="00815451">
            <w:pPr>
              <w:ind w:right="94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780FB9" w:rsidRPr="00503496" w14:paraId="06DCDC60" w14:textId="77777777" w:rsidTr="00815451">
        <w:trPr>
          <w:trHeight w:val="387"/>
        </w:trPr>
        <w:tc>
          <w:tcPr>
            <w:tcW w:w="9923" w:type="dxa"/>
            <w:gridSpan w:val="9"/>
            <w:tcBorders>
              <w:left w:val="nil"/>
              <w:right w:val="nil"/>
            </w:tcBorders>
            <w:vAlign w:val="center"/>
          </w:tcPr>
          <w:p w14:paraId="2AEAA586" w14:textId="77777777" w:rsidR="00780FB9" w:rsidRPr="00503496" w:rsidRDefault="00780FB9" w:rsidP="00780FB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BANCA EXAMINADORA</w:t>
            </w:r>
          </w:p>
        </w:tc>
      </w:tr>
      <w:tr w:rsidR="00780FB9" w:rsidRPr="00503496" w14:paraId="2D51F7C9" w14:textId="77777777" w:rsidTr="00815451">
        <w:trPr>
          <w:trHeight w:val="278"/>
        </w:trPr>
        <w:tc>
          <w:tcPr>
            <w:tcW w:w="5954" w:type="dxa"/>
            <w:gridSpan w:val="4"/>
            <w:vMerge w:val="restart"/>
            <w:vAlign w:val="center"/>
          </w:tcPr>
          <w:p w14:paraId="61FF086B" w14:textId="77777777" w:rsidR="00780FB9" w:rsidRPr="00503496" w:rsidRDefault="00780FB9" w:rsidP="00780FB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Nome completo</w:t>
            </w:r>
          </w:p>
          <w:p w14:paraId="0FF2DDE5" w14:textId="77777777" w:rsidR="00780FB9" w:rsidRPr="00503496" w:rsidRDefault="00780FB9" w:rsidP="00780FB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t>(SEM SUPRIMIR OU ABREVIAR)</w:t>
            </w:r>
          </w:p>
        </w:tc>
        <w:tc>
          <w:tcPr>
            <w:tcW w:w="3969" w:type="dxa"/>
            <w:gridSpan w:val="5"/>
            <w:vAlign w:val="center"/>
          </w:tcPr>
          <w:p w14:paraId="733758AE" w14:textId="77777777" w:rsidR="00780FB9" w:rsidRPr="00503496" w:rsidRDefault="00780FB9" w:rsidP="00780FB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Sigla da instituição de vínculo </w:t>
            </w:r>
            <w:r w:rsidRPr="00503496">
              <w:rPr>
                <w:rFonts w:ascii="Times New Roman" w:hAnsi="Times New Roman"/>
                <w:color w:val="auto"/>
                <w:szCs w:val="22"/>
              </w:rPr>
              <w:t>(ex.IQ-UFRJ ou FIOCRUZ)</w:t>
            </w:r>
          </w:p>
        </w:tc>
      </w:tr>
      <w:tr w:rsidR="00780FB9" w:rsidRPr="00503496" w14:paraId="6FD72BC3" w14:textId="77777777" w:rsidTr="00815451">
        <w:trPr>
          <w:trHeight w:val="277"/>
        </w:trPr>
        <w:tc>
          <w:tcPr>
            <w:tcW w:w="5954" w:type="dxa"/>
            <w:gridSpan w:val="4"/>
            <w:vMerge/>
            <w:vAlign w:val="center"/>
          </w:tcPr>
          <w:p w14:paraId="3C9B9523" w14:textId="77777777" w:rsidR="00780FB9" w:rsidRPr="00503496" w:rsidRDefault="00780FB9" w:rsidP="00780FB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7B5459E" w14:textId="77777777" w:rsidR="00780FB9" w:rsidRPr="00503496" w:rsidRDefault="00780FB9" w:rsidP="00780FB9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16"/>
                <w:szCs w:val="22"/>
              </w:rPr>
              <w:t>MEMBROS INTERNOS</w:t>
            </w:r>
          </w:p>
        </w:tc>
        <w:tc>
          <w:tcPr>
            <w:tcW w:w="1985" w:type="dxa"/>
            <w:vAlign w:val="center"/>
          </w:tcPr>
          <w:p w14:paraId="403C9970" w14:textId="77777777" w:rsidR="00780FB9" w:rsidRPr="00503496" w:rsidRDefault="00780FB9" w:rsidP="00780FB9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16"/>
                <w:szCs w:val="22"/>
              </w:rPr>
              <w:t>MEMBROS EXTERNOS</w:t>
            </w:r>
          </w:p>
        </w:tc>
      </w:tr>
      <w:tr w:rsidR="00780FB9" w:rsidRPr="00503496" w14:paraId="15B8C8E1" w14:textId="77777777" w:rsidTr="00815451">
        <w:trPr>
          <w:trHeight w:val="407"/>
        </w:trPr>
        <w:tc>
          <w:tcPr>
            <w:tcW w:w="5954" w:type="dxa"/>
            <w:gridSpan w:val="4"/>
            <w:vAlign w:val="center"/>
          </w:tcPr>
          <w:p w14:paraId="2CB6BC05" w14:textId="77777777" w:rsidR="00780FB9" w:rsidRPr="00503496" w:rsidRDefault="00780FB9" w:rsidP="00780FB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16"/>
                <w:szCs w:val="22"/>
              </w:rPr>
              <w:t>Presidente</w:t>
            </w:r>
          </w:p>
          <w:p w14:paraId="7957E01C" w14:textId="77777777" w:rsidR="00780FB9" w:rsidRPr="00503496" w:rsidRDefault="00316049" w:rsidP="00780FB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3B3D7946" w14:textId="77777777" w:rsidR="00780FB9" w:rsidRPr="00503496" w:rsidRDefault="00316049" w:rsidP="00780FB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06249DF" w14:textId="77777777" w:rsidR="00780FB9" w:rsidRPr="00503496" w:rsidRDefault="00316049" w:rsidP="00780FB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780FB9" w:rsidRPr="00503496" w14:paraId="777CDFE0" w14:textId="77777777" w:rsidTr="00815451">
        <w:trPr>
          <w:trHeight w:val="407"/>
        </w:trPr>
        <w:tc>
          <w:tcPr>
            <w:tcW w:w="5954" w:type="dxa"/>
            <w:gridSpan w:val="4"/>
            <w:vAlign w:val="center"/>
          </w:tcPr>
          <w:p w14:paraId="6CFF238C" w14:textId="77777777" w:rsidR="00780FB9" w:rsidRPr="00503496" w:rsidRDefault="00316049" w:rsidP="00780FB9">
            <w:pPr>
              <w:rPr>
                <w:rFonts w:ascii="Times New Roman" w:hAnsi="Times New Roman"/>
                <w:color w:val="auto"/>
                <w:sz w:val="20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13039A76" w14:textId="77777777" w:rsidR="00780FB9" w:rsidRPr="00503496" w:rsidRDefault="00316049" w:rsidP="00780FB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C496A3A" w14:textId="77777777" w:rsidR="00780FB9" w:rsidRPr="00503496" w:rsidRDefault="00316049" w:rsidP="00780FB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780FB9" w:rsidRPr="00503496" w14:paraId="45EA650B" w14:textId="77777777" w:rsidTr="00815451">
        <w:trPr>
          <w:trHeight w:val="407"/>
        </w:trPr>
        <w:tc>
          <w:tcPr>
            <w:tcW w:w="5954" w:type="dxa"/>
            <w:gridSpan w:val="4"/>
            <w:vAlign w:val="center"/>
          </w:tcPr>
          <w:p w14:paraId="0CA5860B" w14:textId="77777777" w:rsidR="00780FB9" w:rsidRPr="00503496" w:rsidRDefault="00316049" w:rsidP="00780FB9">
            <w:pPr>
              <w:rPr>
                <w:rFonts w:ascii="Times New Roman" w:hAnsi="Times New Roman"/>
                <w:color w:val="auto"/>
                <w:sz w:val="20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45141C9A" w14:textId="77777777" w:rsidR="00780FB9" w:rsidRPr="00503496" w:rsidRDefault="00316049" w:rsidP="00780FB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F9A1A29" w14:textId="77777777" w:rsidR="00780FB9" w:rsidRPr="00503496" w:rsidRDefault="00316049" w:rsidP="00780FB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="00780FB9" w:rsidRPr="00503496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C334225" w14:textId="77777777" w:rsidR="002D1BE4" w:rsidRPr="00503496" w:rsidRDefault="002D1BE4" w:rsidP="002D1BE4">
      <w:pPr>
        <w:pStyle w:val="Corpodetexto"/>
        <w:spacing w:line="276" w:lineRule="auto"/>
        <w:jc w:val="left"/>
        <w:rPr>
          <w:sz w:val="22"/>
        </w:rPr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1"/>
        <w:gridCol w:w="1722"/>
        <w:gridCol w:w="1722"/>
        <w:gridCol w:w="2552"/>
        <w:gridCol w:w="2154"/>
      </w:tblGrid>
      <w:tr w:rsidR="00780FB9" w:rsidRPr="00503496" w14:paraId="14476FA5" w14:textId="77777777" w:rsidTr="00815451">
        <w:trPr>
          <w:trHeight w:val="387"/>
        </w:trPr>
        <w:tc>
          <w:tcPr>
            <w:tcW w:w="9951" w:type="dxa"/>
            <w:gridSpan w:val="5"/>
            <w:tcBorders>
              <w:left w:val="nil"/>
              <w:right w:val="nil"/>
            </w:tcBorders>
            <w:vAlign w:val="center"/>
          </w:tcPr>
          <w:p w14:paraId="657D558A" w14:textId="77777777" w:rsidR="00780FB9" w:rsidRPr="00503496" w:rsidRDefault="00780FB9" w:rsidP="00780FB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TÍTULO DO PROJETO</w:t>
            </w:r>
          </w:p>
        </w:tc>
      </w:tr>
      <w:tr w:rsidR="00780FB9" w:rsidRPr="00503496" w14:paraId="7FA79DA5" w14:textId="77777777" w:rsidTr="00815451">
        <w:trPr>
          <w:trHeight w:val="387"/>
        </w:trPr>
        <w:tc>
          <w:tcPr>
            <w:tcW w:w="9951" w:type="dxa"/>
            <w:gridSpan w:val="5"/>
            <w:tcBorders>
              <w:bottom w:val="single" w:sz="4" w:space="0" w:color="auto"/>
            </w:tcBorders>
            <w:vAlign w:val="center"/>
          </w:tcPr>
          <w:p w14:paraId="1392BE9F" w14:textId="77777777" w:rsidR="00780FB9" w:rsidRPr="00503496" w:rsidRDefault="00316049" w:rsidP="00780FB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 w:rsidR="006554F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6554F9" w:rsidRPr="00503496" w14:paraId="14039C67" w14:textId="77777777" w:rsidTr="00815451">
        <w:trPr>
          <w:trHeight w:val="40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7B282" w14:textId="77777777" w:rsidR="006554F9" w:rsidRPr="00503496" w:rsidRDefault="006554F9" w:rsidP="006554F9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Data da Defesa:</w:t>
            </w:r>
          </w:p>
        </w:tc>
        <w:bookmarkStart w:id="4" w:name="Texto3"/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810E6" w14:textId="77777777" w:rsidR="006554F9" w:rsidRPr="00503496" w:rsidRDefault="00316049" w:rsidP="006554F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helpText w:type="text" w:val="exemplo: 01/01/201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554F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6554F9"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  <w:bookmarkStart w:id="5" w:name="Dropdown11"/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D2211" w14:textId="77777777" w:rsidR="006554F9" w:rsidRPr="00503496" w:rsidRDefault="00316049" w:rsidP="006554F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selecione"/>
                    <w:listEntry w:val="2ª feira"/>
                    <w:listEntry w:val="3ª feira"/>
                    <w:listEntry w:val="4ª feira"/>
                    <w:listEntry w:val="5ª feira"/>
                    <w:listEntry w:val="6ª feira"/>
                  </w:ddList>
                </w:ffData>
              </w:fldChar>
            </w:r>
            <w:r w:rsidR="006554F9"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FORMDROPDOWN </w:instrText>
            </w:r>
            <w:r w:rsidR="00201BE0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="00201BE0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0D033" w14:textId="77777777" w:rsidR="006554F9" w:rsidRPr="00503496" w:rsidRDefault="006554F9" w:rsidP="006554F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Horário: </w:t>
            </w:r>
            <w:bookmarkStart w:id="6" w:name="Texto11"/>
            <w:r w:rsidR="00316049"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="00316049"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="00316049"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503496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="00316049"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0F32" w14:textId="77777777" w:rsidR="006554F9" w:rsidRPr="00503496" w:rsidRDefault="006554F9" w:rsidP="006554F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0349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Sala: </w:t>
            </w:r>
            <w:bookmarkStart w:id="7" w:name="Texto12"/>
            <w:r w:rsidR="00316049"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50349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 w:rsidR="00316049" w:rsidRPr="00503496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="00316049"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Pr="0050349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 w:rsidR="00316049" w:rsidRPr="0050349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993C779" w14:textId="77777777" w:rsidR="002D1BE4" w:rsidRPr="00503496" w:rsidRDefault="002D1BE4" w:rsidP="002D1BE4">
      <w:pPr>
        <w:pStyle w:val="Corpodetexto"/>
        <w:spacing w:line="276" w:lineRule="auto"/>
        <w:jc w:val="left"/>
        <w:rPr>
          <w:sz w:val="22"/>
        </w:rPr>
      </w:pPr>
    </w:p>
    <w:p w14:paraId="655865AA" w14:textId="77777777" w:rsidR="00225935" w:rsidRPr="00503496" w:rsidRDefault="00225935" w:rsidP="00225935">
      <w:pPr>
        <w:jc w:val="both"/>
        <w:rPr>
          <w:rFonts w:ascii="Times New Roman" w:hAnsi="Times New Roman"/>
          <w:sz w:val="22"/>
        </w:rPr>
      </w:pPr>
    </w:p>
    <w:p w14:paraId="0B411C81" w14:textId="77777777" w:rsidR="003F6B49" w:rsidRPr="00503496" w:rsidRDefault="003F6B49" w:rsidP="0096357E">
      <w:pPr>
        <w:jc w:val="both"/>
        <w:rPr>
          <w:rFonts w:ascii="Times New Roman" w:hAnsi="Times New Roman"/>
          <w:sz w:val="22"/>
        </w:rPr>
      </w:pPr>
    </w:p>
    <w:p w14:paraId="5BEF29FF" w14:textId="77777777" w:rsidR="00AF7467" w:rsidRPr="00503496" w:rsidRDefault="00AF7467">
      <w:pPr>
        <w:pStyle w:val="Cabealho"/>
        <w:tabs>
          <w:tab w:val="clear" w:pos="4419"/>
          <w:tab w:val="clear" w:pos="8838"/>
        </w:tabs>
        <w:rPr>
          <w:rFonts w:ascii="Times New Roman" w:hAnsi="Times New Roman"/>
        </w:rPr>
      </w:pPr>
    </w:p>
    <w:sectPr w:rsidR="00AF7467" w:rsidRPr="00503496" w:rsidSect="006554F9">
      <w:headerReference w:type="default" r:id="rId9"/>
      <w:footerReference w:type="default" r:id="rId10"/>
      <w:pgSz w:w="11907" w:h="16840" w:code="9"/>
      <w:pgMar w:top="1985" w:right="850" w:bottom="1344" w:left="1134" w:header="1134" w:footer="1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5045" w14:textId="77777777" w:rsidR="00201BE0" w:rsidRDefault="00201BE0">
      <w:r>
        <w:separator/>
      </w:r>
    </w:p>
  </w:endnote>
  <w:endnote w:type="continuationSeparator" w:id="0">
    <w:p w14:paraId="4934E241" w14:textId="77777777" w:rsidR="00201BE0" w:rsidRDefault="0020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shley Inline">
    <w:altName w:val="Courier New"/>
    <w:charset w:val="00"/>
    <w:family w:val="decorative"/>
    <w:pitch w:val="variable"/>
    <w:sig w:usb0="0000004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521C" w14:textId="77777777" w:rsidR="00AF7467" w:rsidRDefault="00AF7467">
    <w:pPr>
      <w:shd w:val="clear" w:color="00FFFF" w:fill="auto"/>
      <w:jc w:val="center"/>
      <w:rPr>
        <w:sz w:val="14"/>
      </w:rPr>
    </w:pPr>
  </w:p>
  <w:p w14:paraId="5571F016" w14:textId="77777777" w:rsidR="00AF7467" w:rsidRDefault="00AF74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E20A" w14:textId="77777777" w:rsidR="00201BE0" w:rsidRDefault="00201BE0">
      <w:r>
        <w:separator/>
      </w:r>
    </w:p>
  </w:footnote>
  <w:footnote w:type="continuationSeparator" w:id="0">
    <w:p w14:paraId="0230720A" w14:textId="77777777" w:rsidR="00201BE0" w:rsidRDefault="0020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1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"/>
      <w:gridCol w:w="6709"/>
      <w:gridCol w:w="1584"/>
    </w:tblGrid>
    <w:tr w:rsidR="00AF7467" w14:paraId="5054473E" w14:textId="77777777" w:rsidTr="0030346F">
      <w:trPr>
        <w:trHeight w:val="1352"/>
      </w:trPr>
      <w:tc>
        <w:tcPr>
          <w:tcW w:w="1088" w:type="dxa"/>
          <w:tcBorders>
            <w:top w:val="nil"/>
            <w:left w:val="nil"/>
            <w:bottom w:val="nil"/>
            <w:right w:val="nil"/>
          </w:tcBorders>
        </w:tcPr>
        <w:p w14:paraId="38A47F84" w14:textId="77777777" w:rsidR="00AF7467" w:rsidRDefault="00322363" w:rsidP="00672FAC">
          <w:pPr>
            <w:pStyle w:val="Cabealho"/>
            <w:tabs>
              <w:tab w:val="clear" w:pos="8838"/>
              <w:tab w:val="right" w:pos="9569"/>
            </w:tabs>
            <w:spacing w:before="60"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0" allowOverlap="1" wp14:anchorId="6315321C" wp14:editId="3F3050C3">
                <wp:simplePos x="0" y="0"/>
                <wp:positionH relativeFrom="column">
                  <wp:posOffset>-66040</wp:posOffset>
                </wp:positionH>
                <wp:positionV relativeFrom="paragraph">
                  <wp:posOffset>-71755</wp:posOffset>
                </wp:positionV>
                <wp:extent cx="784225" cy="914400"/>
                <wp:effectExtent l="0" t="0" r="0" b="0"/>
                <wp:wrapNone/>
                <wp:docPr id="1" name="Imagem 1" descr="Minerv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09" w:type="dxa"/>
          <w:tcBorders>
            <w:top w:val="nil"/>
            <w:left w:val="nil"/>
            <w:bottom w:val="nil"/>
            <w:right w:val="nil"/>
          </w:tcBorders>
        </w:tcPr>
        <w:p w14:paraId="19BCAFAA" w14:textId="77777777" w:rsidR="00AF7467" w:rsidRDefault="00201BE0">
          <w:pPr>
            <w:pStyle w:val="Cabealho"/>
            <w:jc w:val="center"/>
            <w:rPr>
              <w:b/>
              <w:color w:val="000080"/>
              <w:sz w:val="28"/>
            </w:rPr>
          </w:pPr>
          <w:r>
            <w:rPr>
              <w:noProof/>
            </w:rPr>
            <w:object w:dxaOrig="1440" w:dyaOrig="1440" w14:anchorId="3B9714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327.85pt;margin-top:-1.85pt;width:106.75pt;height:68.2pt;z-index:-251658240;mso-position-horizontal-relative:text;mso-position-vertical-relative:text">
                <v:imagedata r:id="rId2" o:title=""/>
              </v:shape>
              <o:OLEObject Type="Embed" ProgID="CorelDRAW.Graphic.14" ShapeID="_x0000_s2050" DrawAspect="Content" ObjectID="_1624443209" r:id="rId3"/>
            </w:object>
          </w:r>
          <w:r w:rsidR="00AF7467">
            <w:rPr>
              <w:b/>
              <w:color w:val="000080"/>
              <w:sz w:val="28"/>
            </w:rPr>
            <w:t>UNIVERSIDADE FEDERAL DO RIO DE JANEIRO</w:t>
          </w:r>
        </w:p>
        <w:p w14:paraId="76ABD5E3" w14:textId="77777777" w:rsidR="00AF7467" w:rsidRDefault="00AF7467">
          <w:pPr>
            <w:pStyle w:val="Cabealho"/>
            <w:jc w:val="center"/>
            <w:rPr>
              <w:b/>
              <w:color w:val="000080"/>
              <w:sz w:val="32"/>
            </w:rPr>
          </w:pPr>
        </w:p>
        <w:p w14:paraId="39394A18" w14:textId="77777777" w:rsidR="00AF7467" w:rsidRDefault="00AF7467">
          <w:pPr>
            <w:pStyle w:val="Cabealho"/>
            <w:jc w:val="center"/>
            <w:rPr>
              <w:b/>
              <w:color w:val="000080"/>
              <w:sz w:val="28"/>
            </w:rPr>
          </w:pPr>
          <w:r>
            <w:rPr>
              <w:b/>
              <w:color w:val="000080"/>
              <w:sz w:val="28"/>
            </w:rPr>
            <w:t>INSTITUTO DE QUÍMICA</w:t>
          </w:r>
        </w:p>
      </w:tc>
      <w:tc>
        <w:tcPr>
          <w:tcW w:w="1584" w:type="dxa"/>
          <w:tcBorders>
            <w:top w:val="nil"/>
            <w:left w:val="nil"/>
            <w:bottom w:val="nil"/>
            <w:right w:val="nil"/>
          </w:tcBorders>
        </w:tcPr>
        <w:p w14:paraId="65DC5275" w14:textId="77777777" w:rsidR="00AF7467" w:rsidRDefault="00AF7467">
          <w:pPr>
            <w:pStyle w:val="Cabealho"/>
            <w:spacing w:before="100" w:after="180"/>
            <w:jc w:val="center"/>
          </w:pPr>
        </w:p>
      </w:tc>
    </w:tr>
  </w:tbl>
  <w:p w14:paraId="4C3DEF36" w14:textId="77777777" w:rsidR="00AF7467" w:rsidRDefault="00AF74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lE+5Z/dDrhM/NOpY29fVcfSmNr7wP4cfb0zL14T/g49euV2kzDvGPEej/EubTZudYVtYCgTibnmzkgCEp7MSw==" w:salt="IBNHCl/cQNslsxT0Zi8tH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16B"/>
    <w:rsid w:val="00024A6B"/>
    <w:rsid w:val="00033DF4"/>
    <w:rsid w:val="0004169D"/>
    <w:rsid w:val="00072191"/>
    <w:rsid w:val="000C03E9"/>
    <w:rsid w:val="000C3A7F"/>
    <w:rsid w:val="000C52E6"/>
    <w:rsid w:val="00120370"/>
    <w:rsid w:val="001245E7"/>
    <w:rsid w:val="0013745D"/>
    <w:rsid w:val="00154B7A"/>
    <w:rsid w:val="00192836"/>
    <w:rsid w:val="00193CBD"/>
    <w:rsid w:val="001C412D"/>
    <w:rsid w:val="001D153D"/>
    <w:rsid w:val="001D516B"/>
    <w:rsid w:val="001E36D7"/>
    <w:rsid w:val="00200665"/>
    <w:rsid w:val="00201BE0"/>
    <w:rsid w:val="002114F6"/>
    <w:rsid w:val="00213136"/>
    <w:rsid w:val="00215BC6"/>
    <w:rsid w:val="00225935"/>
    <w:rsid w:val="002340C7"/>
    <w:rsid w:val="002379FE"/>
    <w:rsid w:val="00266F9B"/>
    <w:rsid w:val="002C7083"/>
    <w:rsid w:val="002D1BE4"/>
    <w:rsid w:val="002D3B63"/>
    <w:rsid w:val="002E23AE"/>
    <w:rsid w:val="003012D4"/>
    <w:rsid w:val="0030346F"/>
    <w:rsid w:val="00316049"/>
    <w:rsid w:val="00322363"/>
    <w:rsid w:val="00333289"/>
    <w:rsid w:val="003479EF"/>
    <w:rsid w:val="00372612"/>
    <w:rsid w:val="00382142"/>
    <w:rsid w:val="00383903"/>
    <w:rsid w:val="003B4905"/>
    <w:rsid w:val="003D072F"/>
    <w:rsid w:val="003D7FA8"/>
    <w:rsid w:val="003F6B49"/>
    <w:rsid w:val="00426CD2"/>
    <w:rsid w:val="00426FF1"/>
    <w:rsid w:val="004339C5"/>
    <w:rsid w:val="004663C1"/>
    <w:rsid w:val="00472FC4"/>
    <w:rsid w:val="004874DC"/>
    <w:rsid w:val="00492AED"/>
    <w:rsid w:val="004A01F2"/>
    <w:rsid w:val="004A5692"/>
    <w:rsid w:val="004B3B8C"/>
    <w:rsid w:val="004C2453"/>
    <w:rsid w:val="004C2A00"/>
    <w:rsid w:val="004F27DA"/>
    <w:rsid w:val="00503496"/>
    <w:rsid w:val="005056C0"/>
    <w:rsid w:val="005117D2"/>
    <w:rsid w:val="00523F95"/>
    <w:rsid w:val="0055556C"/>
    <w:rsid w:val="005558AC"/>
    <w:rsid w:val="00594559"/>
    <w:rsid w:val="0060556E"/>
    <w:rsid w:val="00607A7D"/>
    <w:rsid w:val="00615A91"/>
    <w:rsid w:val="006232D7"/>
    <w:rsid w:val="00624F27"/>
    <w:rsid w:val="00631946"/>
    <w:rsid w:val="00634AEE"/>
    <w:rsid w:val="00646467"/>
    <w:rsid w:val="006546CD"/>
    <w:rsid w:val="006554F9"/>
    <w:rsid w:val="0066297A"/>
    <w:rsid w:val="006668A6"/>
    <w:rsid w:val="00672FAC"/>
    <w:rsid w:val="00677FD3"/>
    <w:rsid w:val="00683B34"/>
    <w:rsid w:val="006970B8"/>
    <w:rsid w:val="006A4EF5"/>
    <w:rsid w:val="006C4AEA"/>
    <w:rsid w:val="006C58A4"/>
    <w:rsid w:val="006E6188"/>
    <w:rsid w:val="006F7DE1"/>
    <w:rsid w:val="00705D9B"/>
    <w:rsid w:val="0071192B"/>
    <w:rsid w:val="007162EA"/>
    <w:rsid w:val="00717860"/>
    <w:rsid w:val="0073218A"/>
    <w:rsid w:val="0076754F"/>
    <w:rsid w:val="007707F9"/>
    <w:rsid w:val="00780536"/>
    <w:rsid w:val="00780FB9"/>
    <w:rsid w:val="007A2460"/>
    <w:rsid w:val="007C027B"/>
    <w:rsid w:val="007C5B94"/>
    <w:rsid w:val="007D5FBA"/>
    <w:rsid w:val="00810253"/>
    <w:rsid w:val="00815451"/>
    <w:rsid w:val="00821212"/>
    <w:rsid w:val="00853BAC"/>
    <w:rsid w:val="00861396"/>
    <w:rsid w:val="008B586E"/>
    <w:rsid w:val="008F6B7D"/>
    <w:rsid w:val="00906E59"/>
    <w:rsid w:val="0096357E"/>
    <w:rsid w:val="00986D3D"/>
    <w:rsid w:val="00990781"/>
    <w:rsid w:val="009A0E98"/>
    <w:rsid w:val="009A2623"/>
    <w:rsid w:val="009B07B9"/>
    <w:rsid w:val="009C79E2"/>
    <w:rsid w:val="009F3151"/>
    <w:rsid w:val="009F31E8"/>
    <w:rsid w:val="00A23AF5"/>
    <w:rsid w:val="00A41381"/>
    <w:rsid w:val="00A5727C"/>
    <w:rsid w:val="00A825B4"/>
    <w:rsid w:val="00A83921"/>
    <w:rsid w:val="00AC0B97"/>
    <w:rsid w:val="00AF7467"/>
    <w:rsid w:val="00B0120A"/>
    <w:rsid w:val="00B0615C"/>
    <w:rsid w:val="00B0717A"/>
    <w:rsid w:val="00B131EB"/>
    <w:rsid w:val="00B40A04"/>
    <w:rsid w:val="00B41DDD"/>
    <w:rsid w:val="00B55FE1"/>
    <w:rsid w:val="00B745BE"/>
    <w:rsid w:val="00B90A8C"/>
    <w:rsid w:val="00BC431E"/>
    <w:rsid w:val="00BD07A2"/>
    <w:rsid w:val="00BD4820"/>
    <w:rsid w:val="00BE63E5"/>
    <w:rsid w:val="00C00BE8"/>
    <w:rsid w:val="00C22D28"/>
    <w:rsid w:val="00C257BE"/>
    <w:rsid w:val="00C3098F"/>
    <w:rsid w:val="00C512F9"/>
    <w:rsid w:val="00C60CA5"/>
    <w:rsid w:val="00C80C7B"/>
    <w:rsid w:val="00C85A97"/>
    <w:rsid w:val="00C97A1C"/>
    <w:rsid w:val="00CA4496"/>
    <w:rsid w:val="00CE1055"/>
    <w:rsid w:val="00CE68DF"/>
    <w:rsid w:val="00CF5EB6"/>
    <w:rsid w:val="00D07A12"/>
    <w:rsid w:val="00D111FA"/>
    <w:rsid w:val="00D24123"/>
    <w:rsid w:val="00D371BB"/>
    <w:rsid w:val="00D46288"/>
    <w:rsid w:val="00D57EDF"/>
    <w:rsid w:val="00D73CA8"/>
    <w:rsid w:val="00D81E31"/>
    <w:rsid w:val="00D95AEB"/>
    <w:rsid w:val="00D95AEE"/>
    <w:rsid w:val="00DB3D61"/>
    <w:rsid w:val="00E03C0E"/>
    <w:rsid w:val="00E041CA"/>
    <w:rsid w:val="00E2016D"/>
    <w:rsid w:val="00E377FC"/>
    <w:rsid w:val="00E61871"/>
    <w:rsid w:val="00E87B59"/>
    <w:rsid w:val="00EA6B8B"/>
    <w:rsid w:val="00EE0CFE"/>
    <w:rsid w:val="00F1065B"/>
    <w:rsid w:val="00F30031"/>
    <w:rsid w:val="00FC0ED3"/>
    <w:rsid w:val="00FE6495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EBAE34"/>
  <w15:docId w15:val="{BEA04C65-1518-4720-BF07-840DFF7C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F95"/>
    <w:rPr>
      <w:rFonts w:ascii="Arial" w:hAnsi="Arial"/>
      <w:color w:val="000000"/>
      <w:sz w:val="18"/>
    </w:rPr>
  </w:style>
  <w:style w:type="paragraph" w:styleId="Ttulo1">
    <w:name w:val="heading 1"/>
    <w:basedOn w:val="Normal"/>
    <w:next w:val="Normal"/>
    <w:qFormat/>
    <w:rsid w:val="00523F95"/>
    <w:pPr>
      <w:keepNext/>
      <w:shd w:val="clear" w:color="00FFFF" w:fill="auto"/>
      <w:jc w:val="center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rsid w:val="00523F95"/>
    <w:pPr>
      <w:keepNext/>
      <w:pBdr>
        <w:top w:val="single" w:sz="6" w:space="1" w:color="808000"/>
        <w:left w:val="single" w:sz="6" w:space="1" w:color="808000"/>
      </w:pBdr>
      <w:shd w:val="clear" w:color="00FFFF" w:fill="auto"/>
      <w:jc w:val="center"/>
      <w:outlineLvl w:val="1"/>
    </w:pPr>
    <w:rPr>
      <w:rFonts w:ascii="Bookman Old Style" w:hAnsi="Bookman Old Style"/>
      <w:b/>
      <w:sz w:val="28"/>
      <w:u w:val="single"/>
    </w:rPr>
  </w:style>
  <w:style w:type="paragraph" w:styleId="Ttulo3">
    <w:name w:val="heading 3"/>
    <w:basedOn w:val="Normal"/>
    <w:next w:val="Normal"/>
    <w:qFormat/>
    <w:rsid w:val="00523F95"/>
    <w:pPr>
      <w:keepNext/>
      <w:pBdr>
        <w:top w:val="single" w:sz="6" w:space="1" w:color="808000"/>
        <w:left w:val="single" w:sz="6" w:space="1" w:color="808000"/>
      </w:pBdr>
      <w:shd w:val="clear" w:color="00FFFF" w:fill="auto"/>
      <w:jc w:val="center"/>
      <w:outlineLvl w:val="2"/>
    </w:pPr>
    <w:rPr>
      <w:rFonts w:ascii="Ashley Inline" w:hAnsi="Ashley Inline"/>
      <w:sz w:val="24"/>
    </w:rPr>
  </w:style>
  <w:style w:type="paragraph" w:styleId="Ttulo4">
    <w:name w:val="heading 4"/>
    <w:basedOn w:val="Normal"/>
    <w:next w:val="Normal"/>
    <w:qFormat/>
    <w:rsid w:val="00523F95"/>
    <w:pPr>
      <w:keepNext/>
      <w:pBdr>
        <w:top w:val="single" w:sz="6" w:space="1" w:color="808000"/>
        <w:left w:val="single" w:sz="6" w:space="1" w:color="808000"/>
      </w:pBdr>
      <w:shd w:val="clear" w:color="00FFFF" w:fill="auto"/>
      <w:jc w:val="both"/>
      <w:outlineLvl w:val="3"/>
    </w:pPr>
    <w:rPr>
      <w:sz w:val="22"/>
    </w:rPr>
  </w:style>
  <w:style w:type="paragraph" w:styleId="Ttulo5">
    <w:name w:val="heading 5"/>
    <w:basedOn w:val="Normal"/>
    <w:next w:val="Normal"/>
    <w:qFormat/>
    <w:rsid w:val="00523F95"/>
    <w:pPr>
      <w:keepNext/>
      <w:pBdr>
        <w:top w:val="single" w:sz="6" w:space="1" w:color="808000"/>
        <w:left w:val="single" w:sz="6" w:space="0" w:color="808000"/>
      </w:pBdr>
      <w:shd w:val="clear" w:color="00FFFF" w:fill="auto"/>
      <w:tabs>
        <w:tab w:val="left" w:pos="573"/>
        <w:tab w:val="left" w:pos="4253"/>
      </w:tabs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23F95"/>
    <w:pPr>
      <w:keepNext/>
      <w:pBdr>
        <w:top w:val="single" w:sz="6" w:space="1" w:color="808000"/>
        <w:left w:val="single" w:sz="6" w:space="0" w:color="808000"/>
      </w:pBdr>
      <w:shd w:val="clear" w:color="00FFFF" w:fill="auto"/>
      <w:tabs>
        <w:tab w:val="left" w:pos="573"/>
        <w:tab w:val="left" w:pos="4253"/>
      </w:tabs>
      <w:jc w:val="both"/>
      <w:outlineLvl w:val="5"/>
    </w:pPr>
    <w:rPr>
      <w:sz w:val="22"/>
    </w:rPr>
  </w:style>
  <w:style w:type="paragraph" w:styleId="Ttulo7">
    <w:name w:val="heading 7"/>
    <w:basedOn w:val="Normal"/>
    <w:next w:val="Normal"/>
    <w:qFormat/>
    <w:rsid w:val="00523F95"/>
    <w:pPr>
      <w:keepNext/>
      <w:pBdr>
        <w:top w:val="single" w:sz="6" w:space="31" w:color="808000"/>
        <w:left w:val="single" w:sz="6" w:space="0" w:color="808000"/>
      </w:pBdr>
      <w:shd w:val="clear" w:color="00FFFF" w:fill="auto"/>
      <w:jc w:val="right"/>
      <w:outlineLvl w:val="6"/>
    </w:pPr>
    <w:rPr>
      <w:rFonts w:ascii="Verdana" w:hAnsi="Verdana"/>
      <w:sz w:val="22"/>
    </w:rPr>
  </w:style>
  <w:style w:type="paragraph" w:styleId="Ttulo8">
    <w:name w:val="heading 8"/>
    <w:basedOn w:val="Normal"/>
    <w:next w:val="Normal"/>
    <w:qFormat/>
    <w:rsid w:val="00523F95"/>
    <w:pPr>
      <w:keepNext/>
      <w:jc w:val="both"/>
      <w:outlineLvl w:val="7"/>
    </w:pPr>
    <w:rPr>
      <w:b/>
      <w:bCs/>
      <w:sz w:val="48"/>
    </w:rPr>
  </w:style>
  <w:style w:type="paragraph" w:styleId="Ttulo9">
    <w:name w:val="heading 9"/>
    <w:basedOn w:val="Normal"/>
    <w:next w:val="Normal"/>
    <w:qFormat/>
    <w:rsid w:val="00523F95"/>
    <w:pPr>
      <w:keepNext/>
      <w:jc w:val="both"/>
      <w:outlineLvl w:val="8"/>
    </w:pPr>
    <w:rPr>
      <w:rFonts w:ascii="Comic Sans MS" w:hAnsi="Comic Sans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23F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3F9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23F95"/>
    <w:pPr>
      <w:jc w:val="center"/>
    </w:pPr>
    <w:rPr>
      <w:rFonts w:ascii="Times New Roman" w:hAnsi="Times New Roman"/>
      <w:color w:val="auto"/>
      <w:sz w:val="48"/>
    </w:rPr>
  </w:style>
  <w:style w:type="paragraph" w:styleId="Corpodetexto2">
    <w:name w:val="Body Text 2"/>
    <w:basedOn w:val="Normal"/>
    <w:rsid w:val="00523F95"/>
    <w:pPr>
      <w:pBdr>
        <w:top w:val="single" w:sz="6" w:space="1" w:color="808000"/>
        <w:left w:val="single" w:sz="6" w:space="1" w:color="808000"/>
      </w:pBdr>
      <w:shd w:val="clear" w:color="00FFFF" w:fill="auto"/>
      <w:jc w:val="both"/>
    </w:pPr>
    <w:rPr>
      <w:rFonts w:ascii="Times New Roman" w:hAnsi="Times New Roman"/>
      <w:sz w:val="20"/>
    </w:rPr>
  </w:style>
  <w:style w:type="character" w:styleId="Hyperlink">
    <w:name w:val="Hyperlink"/>
    <w:rsid w:val="00523F95"/>
    <w:rPr>
      <w:color w:val="0000FF"/>
      <w:u w:val="single"/>
    </w:rPr>
  </w:style>
  <w:style w:type="character" w:styleId="HiperlinkVisitado">
    <w:name w:val="FollowedHyperlink"/>
    <w:rsid w:val="00523F95"/>
    <w:rPr>
      <w:color w:val="800080"/>
      <w:u w:val="single"/>
    </w:rPr>
  </w:style>
  <w:style w:type="paragraph" w:styleId="Corpodetexto3">
    <w:name w:val="Body Text 3"/>
    <w:basedOn w:val="Normal"/>
    <w:rsid w:val="00523F95"/>
    <w:pPr>
      <w:pBdr>
        <w:top w:val="single" w:sz="6" w:space="1" w:color="808000"/>
        <w:left w:val="single" w:sz="6" w:space="1" w:color="808000"/>
      </w:pBdr>
      <w:shd w:val="clear" w:color="00FFFF" w:fill="auto"/>
      <w:jc w:val="both"/>
    </w:pPr>
    <w:rPr>
      <w:sz w:val="22"/>
    </w:rPr>
  </w:style>
  <w:style w:type="character" w:customStyle="1" w:styleId="Hiperlink">
    <w:name w:val="Hiperlink"/>
    <w:rsid w:val="0052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@iq.ufrj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q.ufrj.br/posgrad/informacoes/agendamento-da-sala-6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hon\Dropbox\ARQUIVOS%20COMPARTILHADOS%20DA%20SPG\INSTRU&#199;&#213;ES%20PARA%20O%20EXAME%20GERAL%20DE%20CONHECIMENT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4209-D63D-4BC0-8347-325335EE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INSTRUÇÕES PARA O EXAME GERAL DE CONHECIMENTOS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IQ-UFRJ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Marchon</dc:creator>
  <cp:lastModifiedBy>Marchon</cp:lastModifiedBy>
  <cp:revision>3</cp:revision>
  <cp:lastPrinted>2013-05-09T16:49:00Z</cp:lastPrinted>
  <dcterms:created xsi:type="dcterms:W3CDTF">2017-08-09T15:53:00Z</dcterms:created>
  <dcterms:modified xsi:type="dcterms:W3CDTF">2019-07-12T16:27:00Z</dcterms:modified>
</cp:coreProperties>
</file>